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1A" w:rsidRPr="0066721A" w:rsidRDefault="0066721A" w:rsidP="0066721A">
      <w:pPr>
        <w:jc w:val="left"/>
        <w:rPr>
          <w:b/>
          <w:sz w:val="28"/>
          <w:szCs w:val="28"/>
        </w:rPr>
      </w:pPr>
      <w:r w:rsidRPr="0066721A">
        <w:rPr>
          <w:b/>
          <w:sz w:val="28"/>
          <w:szCs w:val="28"/>
        </w:rPr>
        <w:t>P</w:t>
      </w:r>
      <w:r w:rsidRPr="0066721A">
        <w:rPr>
          <w:rFonts w:hint="eastAsia"/>
          <w:b/>
          <w:sz w:val="28"/>
          <w:szCs w:val="28"/>
        </w:rPr>
        <w:t>roject proposal</w:t>
      </w:r>
    </w:p>
    <w:p w:rsidR="0066721A" w:rsidRDefault="0066721A" w:rsidP="0066721A">
      <w:pPr>
        <w:jc w:val="center"/>
        <w:rPr>
          <w:b/>
          <w:szCs w:val="20"/>
        </w:rPr>
      </w:pPr>
    </w:p>
    <w:p w:rsidR="0066721A" w:rsidRDefault="0066721A" w:rsidP="0066721A">
      <w:pPr>
        <w:jc w:val="center"/>
        <w:rPr>
          <w:b/>
          <w:szCs w:val="20"/>
        </w:rPr>
      </w:pPr>
    </w:p>
    <w:p w:rsidR="0066721A" w:rsidRDefault="0066721A" w:rsidP="0066721A">
      <w:pPr>
        <w:jc w:val="center"/>
        <w:rPr>
          <w:b/>
          <w:szCs w:val="20"/>
        </w:rPr>
      </w:pPr>
    </w:p>
    <w:p w:rsidR="0066721A" w:rsidRDefault="0066721A" w:rsidP="0066721A">
      <w:pPr>
        <w:jc w:val="center"/>
        <w:rPr>
          <w:b/>
          <w:szCs w:val="20"/>
        </w:rPr>
      </w:pPr>
    </w:p>
    <w:p w:rsidR="0066721A" w:rsidRPr="0066721A" w:rsidRDefault="0066721A" w:rsidP="0066721A">
      <w:pPr>
        <w:jc w:val="center"/>
        <w:rPr>
          <w:b/>
          <w:szCs w:val="20"/>
        </w:rPr>
      </w:pPr>
    </w:p>
    <w:p w:rsidR="00896602" w:rsidRPr="0066721A" w:rsidRDefault="00F77AA4" w:rsidP="0066721A">
      <w:pPr>
        <w:jc w:val="center"/>
        <w:rPr>
          <w:b/>
          <w:sz w:val="52"/>
          <w:szCs w:val="52"/>
        </w:rPr>
      </w:pPr>
      <w:r w:rsidRPr="0066721A">
        <w:rPr>
          <w:rFonts w:hint="eastAsia"/>
          <w:b/>
          <w:sz w:val="52"/>
          <w:szCs w:val="52"/>
        </w:rPr>
        <w:t>Summative Design of Computer 1</w:t>
      </w:r>
    </w:p>
    <w:p w:rsidR="00F77AA4" w:rsidRDefault="00F77AA4"/>
    <w:p w:rsidR="00F77AA4" w:rsidRDefault="00F77AA4"/>
    <w:p w:rsidR="0066721A" w:rsidRDefault="0066721A"/>
    <w:p w:rsidR="0066721A" w:rsidRDefault="0066721A"/>
    <w:p w:rsidR="0066721A" w:rsidRDefault="0066721A"/>
    <w:p w:rsidR="0066721A" w:rsidRDefault="0066721A"/>
    <w:p w:rsidR="0066721A" w:rsidRDefault="0066721A"/>
    <w:p w:rsidR="0066721A" w:rsidRDefault="0066721A"/>
    <w:p w:rsidR="0066721A" w:rsidRDefault="0066721A"/>
    <w:p w:rsidR="0066721A" w:rsidRDefault="0066721A"/>
    <w:p w:rsidR="00F77AA4" w:rsidRDefault="00F77AA4"/>
    <w:p w:rsidR="00F77AA4" w:rsidRPr="0066721A" w:rsidRDefault="00F77AA4" w:rsidP="0066721A">
      <w:pPr>
        <w:jc w:val="center"/>
        <w:rPr>
          <w:sz w:val="40"/>
          <w:szCs w:val="40"/>
        </w:rPr>
      </w:pPr>
      <w:r w:rsidRPr="0066721A">
        <w:rPr>
          <w:rFonts w:hint="eastAsia"/>
          <w:b/>
          <w:sz w:val="40"/>
          <w:szCs w:val="40"/>
        </w:rPr>
        <w:t xml:space="preserve">Team Name: </w:t>
      </w:r>
      <w:r w:rsidRPr="0066721A">
        <w:rPr>
          <w:b/>
          <w:sz w:val="40"/>
          <w:szCs w:val="40"/>
        </w:rPr>
        <w:t>PP-</w:t>
      </w:r>
      <w:proofErr w:type="gramStart"/>
      <w:r w:rsidRPr="0066721A">
        <w:rPr>
          <w:b/>
          <w:sz w:val="40"/>
          <w:szCs w:val="40"/>
        </w:rPr>
        <w:t>Droid</w:t>
      </w:r>
      <w:proofErr w:type="gramEnd"/>
      <w:r w:rsidRPr="0066721A">
        <w:rPr>
          <w:b/>
          <w:sz w:val="40"/>
          <w:szCs w:val="40"/>
        </w:rPr>
        <w:br/>
      </w:r>
      <w:r w:rsidRPr="0066721A">
        <w:rPr>
          <w:sz w:val="40"/>
          <w:szCs w:val="40"/>
        </w:rPr>
        <w:t>(Protect Privacy + Android)</w:t>
      </w:r>
    </w:p>
    <w:p w:rsidR="00F77AA4" w:rsidRDefault="00F77AA4"/>
    <w:p w:rsidR="00F77AA4" w:rsidRDefault="00F77AA4"/>
    <w:p w:rsidR="00F77AA4" w:rsidRDefault="00F77AA4"/>
    <w:p w:rsidR="0066721A" w:rsidRDefault="0066721A"/>
    <w:p w:rsidR="0066721A" w:rsidRDefault="0066721A"/>
    <w:p w:rsidR="0066721A" w:rsidRDefault="0066721A"/>
    <w:p w:rsidR="0066721A" w:rsidRDefault="0066721A"/>
    <w:p w:rsidR="0066721A" w:rsidRDefault="0066721A"/>
    <w:p w:rsidR="00F77AA4" w:rsidRDefault="00F77AA4"/>
    <w:p w:rsidR="00F77AA4" w:rsidRPr="0066721A" w:rsidRDefault="004967EE" w:rsidP="0066721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201x</w:t>
      </w:r>
      <w:r w:rsidR="00F77AA4" w:rsidRPr="0066721A">
        <w:rPr>
          <w:rFonts w:hint="eastAsia"/>
          <w:b/>
          <w:sz w:val="40"/>
          <w:szCs w:val="40"/>
        </w:rPr>
        <w:t>. 03. 28</w:t>
      </w:r>
    </w:p>
    <w:p w:rsidR="00F77AA4" w:rsidRDefault="00F77AA4"/>
    <w:p w:rsidR="00F77AA4" w:rsidRDefault="00F77AA4"/>
    <w:p w:rsidR="00F77AA4" w:rsidRDefault="00F77AA4"/>
    <w:p w:rsidR="00F77AA4" w:rsidRPr="00A4012C" w:rsidRDefault="00F77AA4" w:rsidP="0066721A">
      <w:pPr>
        <w:jc w:val="center"/>
        <w:rPr>
          <w:b/>
          <w:sz w:val="52"/>
          <w:szCs w:val="52"/>
        </w:rPr>
      </w:pPr>
      <w:r w:rsidRPr="00A4012C">
        <w:rPr>
          <w:rFonts w:hint="eastAsia"/>
          <w:b/>
          <w:sz w:val="52"/>
          <w:szCs w:val="52"/>
        </w:rPr>
        <w:lastRenderedPageBreak/>
        <w:t>Table of Contents</w:t>
      </w:r>
    </w:p>
    <w:p w:rsidR="00F77AA4" w:rsidRDefault="00F77AA4"/>
    <w:p w:rsidR="00413D48" w:rsidRDefault="00413D48"/>
    <w:p w:rsidR="00413D48" w:rsidRDefault="00413D48"/>
    <w:p w:rsidR="00F77AA4" w:rsidRPr="00A4012C" w:rsidRDefault="00F77AA4" w:rsidP="00F77AA4">
      <w:pPr>
        <w:pStyle w:val="a8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A4012C">
        <w:rPr>
          <w:rFonts w:hint="eastAsia"/>
          <w:b/>
          <w:sz w:val="40"/>
          <w:szCs w:val="40"/>
        </w:rPr>
        <w:t>필요성(목적</w:t>
      </w:r>
      <w:r w:rsidR="00413D48" w:rsidRPr="00A4012C">
        <w:rPr>
          <w:rFonts w:hint="eastAsia"/>
          <w:b/>
          <w:sz w:val="40"/>
          <w:szCs w:val="40"/>
        </w:rPr>
        <w:t>)</w:t>
      </w:r>
    </w:p>
    <w:p w:rsidR="00413D48" w:rsidRDefault="00413D48" w:rsidP="00413D48"/>
    <w:p w:rsidR="00413D48" w:rsidRDefault="00413D48" w:rsidP="00413D48"/>
    <w:p w:rsidR="00413D48" w:rsidRPr="00A4012C" w:rsidRDefault="00413D48" w:rsidP="00413D48">
      <w:pPr>
        <w:pStyle w:val="a8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A4012C">
        <w:rPr>
          <w:rFonts w:hint="eastAsia"/>
          <w:b/>
          <w:sz w:val="40"/>
          <w:szCs w:val="40"/>
        </w:rPr>
        <w:t>작업 관리</w:t>
      </w:r>
    </w:p>
    <w:p w:rsidR="00413D48" w:rsidRPr="00A4012C" w:rsidRDefault="00413D48" w:rsidP="00413D48">
      <w:pPr>
        <w:pStyle w:val="a8"/>
        <w:numPr>
          <w:ilvl w:val="0"/>
          <w:numId w:val="4"/>
        </w:numPr>
        <w:ind w:leftChars="0"/>
        <w:rPr>
          <w:sz w:val="28"/>
          <w:szCs w:val="28"/>
        </w:rPr>
      </w:pPr>
      <w:r w:rsidRPr="00A4012C">
        <w:rPr>
          <w:rFonts w:hint="eastAsia"/>
          <w:sz w:val="28"/>
          <w:szCs w:val="28"/>
        </w:rPr>
        <w:t>구성 인원 및 작업분담</w:t>
      </w:r>
    </w:p>
    <w:p w:rsidR="00892A1D" w:rsidRDefault="00892A1D" w:rsidP="00892A1D"/>
    <w:p w:rsidR="00892A1D" w:rsidRDefault="00892A1D" w:rsidP="00892A1D"/>
    <w:p w:rsidR="00892A1D" w:rsidRPr="00A4012C" w:rsidRDefault="00892A1D" w:rsidP="00892A1D">
      <w:pPr>
        <w:pStyle w:val="a8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A4012C">
        <w:rPr>
          <w:rFonts w:hint="eastAsia"/>
          <w:b/>
          <w:sz w:val="40"/>
          <w:szCs w:val="40"/>
        </w:rPr>
        <w:t>관련 연구</w:t>
      </w:r>
    </w:p>
    <w:p w:rsidR="00892A1D" w:rsidRDefault="00892A1D" w:rsidP="00892A1D">
      <w:pPr>
        <w:pStyle w:val="a8"/>
        <w:numPr>
          <w:ilvl w:val="0"/>
          <w:numId w:val="8"/>
        </w:numPr>
        <w:ind w:leftChars="0"/>
        <w:rPr>
          <w:sz w:val="28"/>
          <w:szCs w:val="28"/>
        </w:rPr>
      </w:pPr>
      <w:r w:rsidRPr="00A4012C">
        <w:rPr>
          <w:rFonts w:hint="eastAsia"/>
          <w:sz w:val="28"/>
          <w:szCs w:val="28"/>
        </w:rPr>
        <w:t>최근 동향</w:t>
      </w:r>
    </w:p>
    <w:p w:rsidR="00A4012C" w:rsidRPr="00A4012C" w:rsidRDefault="00A4012C" w:rsidP="00A4012C">
      <w:pPr>
        <w:rPr>
          <w:szCs w:val="20"/>
        </w:rPr>
      </w:pPr>
    </w:p>
    <w:p w:rsidR="00892A1D" w:rsidRDefault="00892A1D" w:rsidP="00892A1D">
      <w:pPr>
        <w:pStyle w:val="a8"/>
        <w:numPr>
          <w:ilvl w:val="0"/>
          <w:numId w:val="8"/>
        </w:numPr>
        <w:ind w:leftChars="0"/>
        <w:rPr>
          <w:sz w:val="28"/>
          <w:szCs w:val="28"/>
        </w:rPr>
      </w:pPr>
      <w:r w:rsidRPr="00A4012C">
        <w:rPr>
          <w:rFonts w:hint="eastAsia"/>
          <w:sz w:val="28"/>
          <w:szCs w:val="28"/>
        </w:rPr>
        <w:t>유사시스템현황</w:t>
      </w:r>
    </w:p>
    <w:p w:rsidR="00A4012C" w:rsidRPr="00A4012C" w:rsidRDefault="00A4012C" w:rsidP="00A4012C">
      <w:pPr>
        <w:rPr>
          <w:szCs w:val="20"/>
        </w:rPr>
      </w:pPr>
    </w:p>
    <w:p w:rsidR="00892A1D" w:rsidRPr="00A4012C" w:rsidRDefault="00892A1D" w:rsidP="00892A1D">
      <w:pPr>
        <w:pStyle w:val="a8"/>
        <w:numPr>
          <w:ilvl w:val="0"/>
          <w:numId w:val="8"/>
        </w:numPr>
        <w:ind w:leftChars="0"/>
        <w:rPr>
          <w:sz w:val="28"/>
          <w:szCs w:val="28"/>
        </w:rPr>
      </w:pPr>
      <w:r w:rsidRPr="00A4012C">
        <w:rPr>
          <w:rFonts w:hint="eastAsia"/>
          <w:sz w:val="28"/>
          <w:szCs w:val="28"/>
        </w:rPr>
        <w:t>유사시스템의 문제점</w:t>
      </w:r>
    </w:p>
    <w:p w:rsidR="00EB74F5" w:rsidRDefault="00EB74F5" w:rsidP="00EB74F5"/>
    <w:p w:rsidR="00892A1D" w:rsidRDefault="00892A1D" w:rsidP="00EB74F5"/>
    <w:p w:rsidR="00892A1D" w:rsidRPr="00A4012C" w:rsidRDefault="00892A1D" w:rsidP="00892A1D">
      <w:pPr>
        <w:pStyle w:val="a8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A4012C">
        <w:rPr>
          <w:rFonts w:hint="eastAsia"/>
          <w:b/>
          <w:sz w:val="40"/>
          <w:szCs w:val="40"/>
        </w:rPr>
        <w:t>수행내용</w:t>
      </w:r>
    </w:p>
    <w:p w:rsidR="00892A1D" w:rsidRDefault="00892A1D" w:rsidP="00892A1D">
      <w:pPr>
        <w:pStyle w:val="a8"/>
        <w:numPr>
          <w:ilvl w:val="0"/>
          <w:numId w:val="14"/>
        </w:numPr>
        <w:ind w:leftChars="0"/>
        <w:rPr>
          <w:sz w:val="28"/>
          <w:szCs w:val="28"/>
        </w:rPr>
      </w:pPr>
      <w:r w:rsidRPr="00A4012C">
        <w:rPr>
          <w:rFonts w:hint="eastAsia"/>
          <w:sz w:val="28"/>
          <w:szCs w:val="28"/>
        </w:rPr>
        <w:t>연구 및 개발 계획</w:t>
      </w:r>
    </w:p>
    <w:p w:rsidR="00A4012C" w:rsidRPr="00A4012C" w:rsidRDefault="00A4012C" w:rsidP="00A4012C">
      <w:pPr>
        <w:rPr>
          <w:szCs w:val="20"/>
        </w:rPr>
      </w:pPr>
    </w:p>
    <w:p w:rsidR="00892A1D" w:rsidRDefault="00892A1D" w:rsidP="00892A1D">
      <w:pPr>
        <w:pStyle w:val="a8"/>
        <w:numPr>
          <w:ilvl w:val="0"/>
          <w:numId w:val="14"/>
        </w:numPr>
        <w:ind w:leftChars="0"/>
        <w:rPr>
          <w:sz w:val="28"/>
          <w:szCs w:val="28"/>
        </w:rPr>
      </w:pPr>
      <w:r w:rsidRPr="00A4012C">
        <w:rPr>
          <w:rFonts w:hint="eastAsia"/>
          <w:sz w:val="28"/>
          <w:szCs w:val="28"/>
        </w:rPr>
        <w:t>차별성</w:t>
      </w:r>
    </w:p>
    <w:p w:rsidR="00A4012C" w:rsidRPr="00A4012C" w:rsidRDefault="00A4012C" w:rsidP="00A4012C">
      <w:pPr>
        <w:rPr>
          <w:szCs w:val="20"/>
        </w:rPr>
      </w:pPr>
    </w:p>
    <w:p w:rsidR="00892A1D" w:rsidRPr="00A4012C" w:rsidRDefault="00892A1D" w:rsidP="00892A1D">
      <w:pPr>
        <w:pStyle w:val="a8"/>
        <w:numPr>
          <w:ilvl w:val="0"/>
          <w:numId w:val="14"/>
        </w:numPr>
        <w:ind w:leftChars="0"/>
        <w:rPr>
          <w:sz w:val="28"/>
          <w:szCs w:val="28"/>
        </w:rPr>
      </w:pPr>
      <w:r w:rsidRPr="00A4012C">
        <w:rPr>
          <w:rFonts w:hint="eastAsia"/>
          <w:sz w:val="28"/>
          <w:szCs w:val="28"/>
        </w:rPr>
        <w:t>기여도</w:t>
      </w:r>
    </w:p>
    <w:p w:rsidR="00892A1D" w:rsidRDefault="00892A1D" w:rsidP="00892A1D"/>
    <w:p w:rsidR="00EB74F5" w:rsidRDefault="00EB74F5" w:rsidP="00892A1D"/>
    <w:p w:rsidR="00EB74F5" w:rsidRPr="00A4012C" w:rsidRDefault="0026670E" w:rsidP="00EB74F5">
      <w:pPr>
        <w:pStyle w:val="a8"/>
        <w:numPr>
          <w:ilvl w:val="0"/>
          <w:numId w:val="1"/>
        </w:numPr>
        <w:ind w:left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Diagram &amp; </w:t>
      </w:r>
      <w:r w:rsidR="00EB74F5" w:rsidRPr="00A4012C">
        <w:rPr>
          <w:rFonts w:hint="eastAsia"/>
          <w:b/>
          <w:sz w:val="40"/>
          <w:szCs w:val="40"/>
        </w:rPr>
        <w:t>Use Case</w:t>
      </w:r>
    </w:p>
    <w:p w:rsidR="00EB74F5" w:rsidRDefault="00EB74F5" w:rsidP="00EB74F5"/>
    <w:p w:rsidR="00EB74F5" w:rsidRPr="00DC4460" w:rsidRDefault="00EB74F5" w:rsidP="00EB74F5">
      <w:pPr>
        <w:pStyle w:val="a8"/>
        <w:numPr>
          <w:ilvl w:val="0"/>
          <w:numId w:val="10"/>
        </w:numPr>
        <w:ind w:leftChars="0"/>
        <w:rPr>
          <w:b/>
        </w:rPr>
      </w:pPr>
      <w:r w:rsidRPr="00DC4460">
        <w:rPr>
          <w:rFonts w:hint="eastAsia"/>
          <w:b/>
        </w:rPr>
        <w:lastRenderedPageBreak/>
        <w:t>필요성(목적)</w:t>
      </w:r>
    </w:p>
    <w:p w:rsidR="00EB74F5" w:rsidRDefault="00EB74F5" w:rsidP="00EB74F5">
      <w:pPr>
        <w:pStyle w:val="a8"/>
        <w:ind w:leftChars="0"/>
      </w:pPr>
      <w:proofErr w:type="spellStart"/>
      <w:r>
        <w:rPr>
          <w:rFonts w:hint="eastAsia"/>
        </w:rPr>
        <w:t>안드로이드</w:t>
      </w:r>
      <w:proofErr w:type="spellEnd"/>
      <w:r>
        <w:rPr>
          <w:rFonts w:hint="eastAsia"/>
        </w:rPr>
        <w:t xml:space="preserve"> 플랫폼 분석을 통한 데이터 유출 방지</w:t>
      </w:r>
    </w:p>
    <w:p w:rsidR="00EB74F5" w:rsidRDefault="00EB74F5" w:rsidP="00EB74F5">
      <w:pPr>
        <w:pStyle w:val="a8"/>
        <w:ind w:leftChars="0"/>
      </w:pPr>
    </w:p>
    <w:p w:rsidR="00EB74F5" w:rsidRPr="00DC4460" w:rsidRDefault="00EB74F5" w:rsidP="00EB74F5">
      <w:pPr>
        <w:pStyle w:val="a8"/>
        <w:numPr>
          <w:ilvl w:val="0"/>
          <w:numId w:val="10"/>
        </w:numPr>
        <w:ind w:leftChars="0"/>
        <w:rPr>
          <w:b/>
        </w:rPr>
      </w:pPr>
      <w:r w:rsidRPr="00DC4460">
        <w:rPr>
          <w:rFonts w:hint="eastAsia"/>
          <w:b/>
        </w:rPr>
        <w:t>작업 관리</w:t>
      </w:r>
    </w:p>
    <w:p w:rsidR="00EB74F5" w:rsidRDefault="00EB74F5" w:rsidP="00EB74F5">
      <w:pPr>
        <w:pStyle w:val="a8"/>
        <w:numPr>
          <w:ilvl w:val="0"/>
          <w:numId w:val="11"/>
        </w:numPr>
        <w:ind w:leftChars="0"/>
      </w:pPr>
      <w:r>
        <w:rPr>
          <w:rFonts w:hint="eastAsia"/>
        </w:rPr>
        <w:t>구성 인원 및 작업 분담</w:t>
      </w:r>
    </w:p>
    <w:tbl>
      <w:tblPr>
        <w:tblStyle w:val="a9"/>
        <w:tblW w:w="0" w:type="auto"/>
        <w:tblInd w:w="800" w:type="dxa"/>
        <w:tblLook w:val="04A0" w:firstRow="1" w:lastRow="0" w:firstColumn="1" w:lastColumn="0" w:noHBand="0" w:noVBand="1"/>
      </w:tblPr>
      <w:tblGrid>
        <w:gridCol w:w="2852"/>
        <w:gridCol w:w="3544"/>
      </w:tblGrid>
      <w:tr w:rsidR="00EB74F5" w:rsidTr="00565A5C">
        <w:tc>
          <w:tcPr>
            <w:tcW w:w="2852" w:type="dxa"/>
          </w:tcPr>
          <w:p w:rsidR="00EB74F5" w:rsidRPr="004A1BBB" w:rsidRDefault="00EB74F5" w:rsidP="004A1BBB">
            <w:pPr>
              <w:pStyle w:val="a8"/>
              <w:ind w:leftChars="0" w:left="0"/>
              <w:jc w:val="center"/>
              <w:rPr>
                <w:b/>
              </w:rPr>
            </w:pPr>
            <w:r w:rsidRPr="004A1BBB">
              <w:rPr>
                <w:rFonts w:hint="eastAsia"/>
                <w:b/>
              </w:rPr>
              <w:t>담당자</w:t>
            </w:r>
          </w:p>
        </w:tc>
        <w:tc>
          <w:tcPr>
            <w:tcW w:w="3544" w:type="dxa"/>
          </w:tcPr>
          <w:p w:rsidR="00EB74F5" w:rsidRPr="004A1BBB" w:rsidRDefault="00EB74F5" w:rsidP="004A1BBB">
            <w:pPr>
              <w:pStyle w:val="a8"/>
              <w:ind w:leftChars="0" w:left="0"/>
              <w:jc w:val="center"/>
              <w:rPr>
                <w:b/>
              </w:rPr>
            </w:pPr>
            <w:r w:rsidRPr="004A1BBB">
              <w:rPr>
                <w:rFonts w:hint="eastAsia"/>
                <w:b/>
              </w:rPr>
              <w:t>역할</w:t>
            </w:r>
          </w:p>
        </w:tc>
      </w:tr>
      <w:tr w:rsidR="00EB74F5" w:rsidTr="00565A5C">
        <w:tc>
          <w:tcPr>
            <w:tcW w:w="2852" w:type="dxa"/>
          </w:tcPr>
          <w:p w:rsidR="00EB74F5" w:rsidRPr="004A1BBB" w:rsidRDefault="004967EE" w:rsidP="004A1BBB">
            <w:pPr>
              <w:pStyle w:val="a8"/>
              <w:ind w:leftChars="0" w:left="0"/>
              <w:jc w:val="center"/>
            </w:pPr>
            <w:r>
              <w:t>홍길동</w:t>
            </w:r>
          </w:p>
        </w:tc>
        <w:tc>
          <w:tcPr>
            <w:tcW w:w="3544" w:type="dxa"/>
          </w:tcPr>
          <w:p w:rsidR="00EB74F5" w:rsidRPr="004A1BBB" w:rsidRDefault="00EB74F5" w:rsidP="004A1BBB">
            <w:pPr>
              <w:pStyle w:val="a8"/>
              <w:ind w:leftChars="0" w:left="0"/>
              <w:jc w:val="center"/>
            </w:pPr>
            <w:r w:rsidRPr="004A1BBB">
              <w:rPr>
                <w:rFonts w:hint="eastAsia"/>
              </w:rPr>
              <w:t>코딩 및 자료조사</w:t>
            </w:r>
          </w:p>
        </w:tc>
      </w:tr>
      <w:tr w:rsidR="00EB74F5" w:rsidTr="00565A5C">
        <w:tc>
          <w:tcPr>
            <w:tcW w:w="2852" w:type="dxa"/>
          </w:tcPr>
          <w:p w:rsidR="00EB74F5" w:rsidRPr="004A1BBB" w:rsidRDefault="004967EE" w:rsidP="004A1BBB">
            <w:pPr>
              <w:pStyle w:val="a8"/>
              <w:ind w:leftChars="0" w:left="0"/>
              <w:jc w:val="center"/>
            </w:pPr>
            <w:r>
              <w:t>홍길동</w:t>
            </w:r>
          </w:p>
        </w:tc>
        <w:tc>
          <w:tcPr>
            <w:tcW w:w="3544" w:type="dxa"/>
          </w:tcPr>
          <w:p w:rsidR="00EB74F5" w:rsidRPr="004A1BBB" w:rsidRDefault="00EB74F5" w:rsidP="004A1BBB">
            <w:pPr>
              <w:pStyle w:val="a8"/>
              <w:ind w:leftChars="0" w:left="0"/>
              <w:jc w:val="center"/>
            </w:pPr>
            <w:r w:rsidRPr="004A1BBB">
              <w:rPr>
                <w:rFonts w:hint="eastAsia"/>
              </w:rPr>
              <w:t>정보수집 및 문서화</w:t>
            </w:r>
          </w:p>
        </w:tc>
      </w:tr>
      <w:tr w:rsidR="00EB74F5" w:rsidTr="00565A5C">
        <w:tc>
          <w:tcPr>
            <w:tcW w:w="2852" w:type="dxa"/>
          </w:tcPr>
          <w:p w:rsidR="00EB74F5" w:rsidRPr="004A1BBB" w:rsidRDefault="004967EE" w:rsidP="004A1BBB">
            <w:pPr>
              <w:pStyle w:val="a8"/>
              <w:ind w:leftChars="0" w:left="0"/>
              <w:jc w:val="center"/>
            </w:pPr>
            <w:r>
              <w:t>홍길동</w:t>
            </w:r>
          </w:p>
        </w:tc>
        <w:tc>
          <w:tcPr>
            <w:tcW w:w="3544" w:type="dxa"/>
          </w:tcPr>
          <w:p w:rsidR="00EB74F5" w:rsidRPr="004A1BBB" w:rsidRDefault="00EB74F5" w:rsidP="004A1BBB">
            <w:pPr>
              <w:pStyle w:val="a8"/>
              <w:ind w:leftChars="0" w:left="0"/>
              <w:jc w:val="center"/>
            </w:pPr>
            <w:r w:rsidRPr="004A1BBB">
              <w:rPr>
                <w:rFonts w:hint="eastAsia"/>
              </w:rPr>
              <w:t>기획 및 코딩</w:t>
            </w:r>
          </w:p>
        </w:tc>
      </w:tr>
      <w:tr w:rsidR="00EB74F5" w:rsidTr="00565A5C">
        <w:tc>
          <w:tcPr>
            <w:tcW w:w="2852" w:type="dxa"/>
          </w:tcPr>
          <w:p w:rsidR="00EB74F5" w:rsidRPr="004A1BBB" w:rsidRDefault="004967EE" w:rsidP="004A1BBB">
            <w:pPr>
              <w:pStyle w:val="a8"/>
              <w:ind w:leftChars="0" w:left="0"/>
              <w:jc w:val="center"/>
            </w:pPr>
            <w:r>
              <w:t>홍길동</w:t>
            </w:r>
          </w:p>
        </w:tc>
        <w:tc>
          <w:tcPr>
            <w:tcW w:w="3544" w:type="dxa"/>
          </w:tcPr>
          <w:p w:rsidR="00EB74F5" w:rsidRPr="004A1BBB" w:rsidRDefault="00EB74F5" w:rsidP="004A1BBB">
            <w:pPr>
              <w:pStyle w:val="a8"/>
              <w:ind w:leftChars="0" w:left="0"/>
              <w:jc w:val="center"/>
            </w:pPr>
            <w:r w:rsidRPr="004A1BBB">
              <w:rPr>
                <w:rFonts w:hint="eastAsia"/>
              </w:rPr>
              <w:t>코딩 및 자료조사</w:t>
            </w:r>
          </w:p>
        </w:tc>
      </w:tr>
      <w:tr w:rsidR="00EB74F5" w:rsidTr="00565A5C">
        <w:tc>
          <w:tcPr>
            <w:tcW w:w="2852" w:type="dxa"/>
          </w:tcPr>
          <w:p w:rsidR="00EB74F5" w:rsidRPr="004A1BBB" w:rsidRDefault="004967EE" w:rsidP="004A1BBB">
            <w:pPr>
              <w:pStyle w:val="a8"/>
              <w:ind w:leftChars="0" w:left="0"/>
              <w:jc w:val="center"/>
            </w:pPr>
            <w:r>
              <w:t>홍길동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B74F5" w:rsidRPr="004A1BBB" w:rsidRDefault="00EB74F5" w:rsidP="004A1BBB">
            <w:pPr>
              <w:pStyle w:val="a8"/>
              <w:ind w:leftChars="0" w:left="0"/>
              <w:jc w:val="center"/>
            </w:pPr>
            <w:r w:rsidRPr="004A1BBB">
              <w:rPr>
                <w:rFonts w:hint="eastAsia"/>
              </w:rPr>
              <w:t>문서작업 및 UI디자인</w:t>
            </w:r>
          </w:p>
        </w:tc>
      </w:tr>
    </w:tbl>
    <w:p w:rsidR="00EB74F5" w:rsidRDefault="00EB74F5" w:rsidP="00EB74F5">
      <w:pPr>
        <w:pStyle w:val="a8"/>
        <w:ind w:leftChars="0"/>
      </w:pPr>
    </w:p>
    <w:p w:rsidR="00EB74F5" w:rsidRPr="00DC4460" w:rsidRDefault="00892A1D" w:rsidP="00EB74F5">
      <w:pPr>
        <w:pStyle w:val="a8"/>
        <w:numPr>
          <w:ilvl w:val="0"/>
          <w:numId w:val="10"/>
        </w:numPr>
        <w:ind w:leftChars="0"/>
        <w:rPr>
          <w:b/>
        </w:rPr>
      </w:pPr>
      <w:r w:rsidRPr="00DC4460">
        <w:rPr>
          <w:rFonts w:hint="eastAsia"/>
          <w:b/>
        </w:rPr>
        <w:t>관련연구</w:t>
      </w:r>
    </w:p>
    <w:p w:rsidR="00892A1D" w:rsidRDefault="00892A1D" w:rsidP="00892A1D">
      <w:pPr>
        <w:pStyle w:val="a8"/>
        <w:numPr>
          <w:ilvl w:val="0"/>
          <w:numId w:val="15"/>
        </w:numPr>
        <w:ind w:leftChars="0"/>
      </w:pPr>
      <w:r>
        <w:rPr>
          <w:rFonts w:hint="eastAsia"/>
        </w:rPr>
        <w:t>최근 동향</w:t>
      </w:r>
    </w:p>
    <w:tbl>
      <w:tblPr>
        <w:tblStyle w:val="a9"/>
        <w:tblW w:w="7879" w:type="dxa"/>
        <w:tblInd w:w="1160" w:type="dxa"/>
        <w:tblLook w:val="04A0" w:firstRow="1" w:lastRow="0" w:firstColumn="1" w:lastColumn="0" w:noHBand="0" w:noVBand="1"/>
      </w:tblPr>
      <w:tblGrid>
        <w:gridCol w:w="7879"/>
      </w:tblGrid>
      <w:tr w:rsidR="00892A1D" w:rsidTr="00565A5C">
        <w:trPr>
          <w:trHeight w:val="7265"/>
        </w:trPr>
        <w:tc>
          <w:tcPr>
            <w:tcW w:w="7879" w:type="dxa"/>
            <w:tcBorders>
              <w:bottom w:val="single" w:sz="2" w:space="0" w:color="auto"/>
            </w:tcBorders>
          </w:tcPr>
          <w:p w:rsidR="00892A1D" w:rsidRDefault="00DC4460" w:rsidP="00DC4460">
            <w:pPr>
              <w:pStyle w:val="a8"/>
              <w:ind w:leftChars="0" w:left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2698115</wp:posOffset>
                  </wp:positionV>
                  <wp:extent cx="2999105" cy="1814830"/>
                  <wp:effectExtent l="19050" t="19050" r="10795" b="13970"/>
                  <wp:wrapSquare wrapText="bothSides"/>
                  <wp:docPr id="3" name="그림 3" descr="이찬히바보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5" descr="이찬히바보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t="370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105" cy="1814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92A1D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57150</wp:posOffset>
                  </wp:positionV>
                  <wp:extent cx="2280920" cy="2593340"/>
                  <wp:effectExtent l="19050" t="19050" r="24130" b="16510"/>
                  <wp:wrapSquare wrapText="bothSides"/>
                  <wp:docPr id="2" name="그림 2" descr="rt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4" descr="rtr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20" cy="2593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92A1D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60325</wp:posOffset>
                  </wp:positionV>
                  <wp:extent cx="2076450" cy="2590800"/>
                  <wp:effectExtent l="19050" t="19050" r="19050" b="19050"/>
                  <wp:wrapSquare wrapText="bothSides"/>
                  <wp:docPr id="1" name="그림 1" descr="zz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내용 개체 틀 6" descr="zz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5A5C" w:rsidTr="00565A5C">
        <w:trPr>
          <w:trHeight w:val="138"/>
        </w:trPr>
        <w:tc>
          <w:tcPr>
            <w:tcW w:w="7879" w:type="dxa"/>
            <w:tcBorders>
              <w:top w:val="single" w:sz="2" w:space="0" w:color="auto"/>
            </w:tcBorders>
          </w:tcPr>
          <w:p w:rsidR="00565A5C" w:rsidRDefault="00565A5C" w:rsidP="00565A5C">
            <w:pPr>
              <w:pStyle w:val="a8"/>
              <w:ind w:leftChars="129" w:left="258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현존하는 안드로이드 system은 Open Source로 기존의 다른 OS들보다 상대적으로 데이터 유출 등 위험에 더많이 노출되어있는 상태이다.</w:t>
            </w:r>
          </w:p>
        </w:tc>
      </w:tr>
    </w:tbl>
    <w:p w:rsidR="00565A5C" w:rsidRDefault="00565A5C" w:rsidP="00565A5C">
      <w:pPr>
        <w:pStyle w:val="a8"/>
        <w:ind w:leftChars="0" w:left="1160"/>
      </w:pPr>
    </w:p>
    <w:p w:rsidR="00892A1D" w:rsidRDefault="00892A1D" w:rsidP="00892A1D">
      <w:pPr>
        <w:pStyle w:val="a8"/>
        <w:numPr>
          <w:ilvl w:val="0"/>
          <w:numId w:val="15"/>
        </w:numPr>
        <w:ind w:leftChars="0"/>
      </w:pPr>
      <w:r>
        <w:rPr>
          <w:rFonts w:hint="eastAsia"/>
        </w:rPr>
        <w:lastRenderedPageBreak/>
        <w:t>유사시스템현황</w:t>
      </w:r>
    </w:p>
    <w:p w:rsidR="00DC4460" w:rsidRDefault="00C64842" w:rsidP="00DC4460">
      <w:pPr>
        <w:pStyle w:val="a8"/>
        <w:numPr>
          <w:ilvl w:val="0"/>
          <w:numId w:val="17"/>
        </w:numPr>
        <w:ind w:leftChars="0"/>
      </w:pPr>
      <w:r w:rsidRPr="00DC4460">
        <w:rPr>
          <w:rFonts w:hint="eastAsia"/>
        </w:rPr>
        <w:t>Google의 LVL</w:t>
      </w:r>
      <w:r w:rsidR="00DC4460">
        <w:rPr>
          <w:rFonts w:hint="eastAsia"/>
        </w:rPr>
        <w:t xml:space="preserve"> </w:t>
      </w:r>
      <w:r w:rsidRPr="00DC4460">
        <w:rPr>
          <w:rFonts w:hint="eastAsia"/>
        </w:rPr>
        <w:t>(License Verification Library)</w:t>
      </w:r>
    </w:p>
    <w:p w:rsidR="004156E1" w:rsidRDefault="00C64842" w:rsidP="00DC4460">
      <w:pPr>
        <w:pStyle w:val="a8"/>
        <w:numPr>
          <w:ilvl w:val="0"/>
          <w:numId w:val="17"/>
        </w:numPr>
        <w:ind w:leftChars="0"/>
      </w:pPr>
      <w:r w:rsidRPr="00DC4460">
        <w:rPr>
          <w:rFonts w:hint="eastAsia"/>
        </w:rPr>
        <w:t>SKT와 LG U+의 ARM(Application DRM)</w:t>
      </w:r>
    </w:p>
    <w:p w:rsidR="00DC4460" w:rsidRPr="00DC4460" w:rsidRDefault="00DC4460" w:rsidP="00DC4460">
      <w:pPr>
        <w:pStyle w:val="a8"/>
        <w:ind w:leftChars="0" w:left="1600"/>
      </w:pPr>
    </w:p>
    <w:p w:rsidR="00892A1D" w:rsidRDefault="00892A1D" w:rsidP="00892A1D">
      <w:pPr>
        <w:pStyle w:val="a8"/>
        <w:numPr>
          <w:ilvl w:val="0"/>
          <w:numId w:val="15"/>
        </w:numPr>
        <w:ind w:leftChars="0"/>
      </w:pPr>
      <w:r>
        <w:rPr>
          <w:rFonts w:hint="eastAsia"/>
        </w:rPr>
        <w:t>유사시스템 문제점</w:t>
      </w:r>
    </w:p>
    <w:p w:rsidR="004156E1" w:rsidRDefault="00C64842" w:rsidP="00DC4460">
      <w:pPr>
        <w:pStyle w:val="a8"/>
        <w:ind w:leftChars="0" w:left="1160"/>
      </w:pPr>
      <w:proofErr w:type="spellStart"/>
      <w:r w:rsidRPr="00DC4460">
        <w:rPr>
          <w:rFonts w:hint="eastAsia"/>
        </w:rPr>
        <w:t>역분석</w:t>
      </w:r>
      <w:proofErr w:type="spellEnd"/>
      <w:r w:rsidRPr="00DC4460">
        <w:rPr>
          <w:rFonts w:hint="eastAsia"/>
        </w:rPr>
        <w:t xml:space="preserve">(Reversing) 되어 </w:t>
      </w:r>
      <w:r w:rsidR="00DC4460" w:rsidRPr="00DC4460">
        <w:rPr>
          <w:rFonts w:hint="eastAsia"/>
        </w:rPr>
        <w:t>우회 가능함</w:t>
      </w:r>
      <w:r w:rsidRPr="00DC4460">
        <w:rPr>
          <w:rFonts w:hint="eastAsia"/>
        </w:rPr>
        <w:t xml:space="preserve"> </w:t>
      </w:r>
    </w:p>
    <w:p w:rsidR="00DC4460" w:rsidRDefault="00DC4460" w:rsidP="00DC4460">
      <w:pPr>
        <w:pStyle w:val="a8"/>
        <w:ind w:leftChars="0" w:left="1160"/>
      </w:pPr>
    </w:p>
    <w:p w:rsidR="00DC4460" w:rsidRDefault="00DC4460" w:rsidP="00DC4460">
      <w:pPr>
        <w:pStyle w:val="a8"/>
        <w:numPr>
          <w:ilvl w:val="0"/>
          <w:numId w:val="10"/>
        </w:numPr>
        <w:ind w:leftChars="0"/>
        <w:rPr>
          <w:b/>
        </w:rPr>
      </w:pPr>
      <w:r w:rsidRPr="00DC4460">
        <w:rPr>
          <w:rFonts w:hint="eastAsia"/>
          <w:b/>
        </w:rPr>
        <w:t>수행내용</w:t>
      </w:r>
    </w:p>
    <w:p w:rsidR="00DC4460" w:rsidRDefault="00DC4460" w:rsidP="00DC4460">
      <w:pPr>
        <w:pStyle w:val="a8"/>
        <w:numPr>
          <w:ilvl w:val="0"/>
          <w:numId w:val="19"/>
        </w:numPr>
        <w:ind w:leftChars="0"/>
      </w:pPr>
      <w:r w:rsidRPr="00DC4460">
        <w:rPr>
          <w:rFonts w:hint="eastAsia"/>
        </w:rPr>
        <w:t>연구 및 개발 계획</w:t>
      </w:r>
    </w:p>
    <w:p w:rsidR="00DC4460" w:rsidRDefault="00DC4460" w:rsidP="00DC4460">
      <w:pPr>
        <w:pStyle w:val="a8"/>
        <w:numPr>
          <w:ilvl w:val="0"/>
          <w:numId w:val="25"/>
        </w:numPr>
        <w:ind w:leftChars="0"/>
      </w:pPr>
      <w:r>
        <w:rPr>
          <w:rFonts w:hint="eastAsia"/>
        </w:rPr>
        <w:t>LKM</w:t>
      </w:r>
      <w:r w:rsidR="00C64842" w:rsidRPr="00DC4460">
        <w:rPr>
          <w:rFonts w:hint="eastAsia"/>
        </w:rPr>
        <w:t>(Loadable Kernel Module) 사용</w:t>
      </w:r>
    </w:p>
    <w:p w:rsidR="004156E1" w:rsidRDefault="00C64842" w:rsidP="00DC4460">
      <w:pPr>
        <w:pStyle w:val="a8"/>
        <w:numPr>
          <w:ilvl w:val="0"/>
          <w:numId w:val="25"/>
        </w:numPr>
        <w:ind w:leftChars="0"/>
      </w:pPr>
      <w:r w:rsidRPr="00DC4460">
        <w:rPr>
          <w:rFonts w:hint="eastAsia"/>
        </w:rPr>
        <w:t xml:space="preserve">MAC(Mandatory Access Control) 개념 도입 </w:t>
      </w:r>
    </w:p>
    <w:p w:rsidR="004156E1" w:rsidRDefault="00C64842" w:rsidP="00DC4460">
      <w:pPr>
        <w:pStyle w:val="a8"/>
        <w:numPr>
          <w:ilvl w:val="0"/>
          <w:numId w:val="25"/>
        </w:numPr>
        <w:ind w:leftChars="0"/>
      </w:pPr>
      <w:r w:rsidRPr="00DC4460">
        <w:rPr>
          <w:rFonts w:hint="eastAsia"/>
        </w:rPr>
        <w:t xml:space="preserve">시스템 콜 </w:t>
      </w:r>
      <w:proofErr w:type="spellStart"/>
      <w:r w:rsidRPr="00DC4460">
        <w:rPr>
          <w:rFonts w:hint="eastAsia"/>
        </w:rPr>
        <w:t>후킹</w:t>
      </w:r>
      <w:proofErr w:type="spellEnd"/>
      <w:r w:rsidRPr="00DC4460">
        <w:rPr>
          <w:rFonts w:hint="eastAsia"/>
        </w:rPr>
        <w:t xml:space="preserve">(hooking)을 이용한 로그 분석 </w:t>
      </w:r>
    </w:p>
    <w:p w:rsidR="004156E1" w:rsidRDefault="00C64842" w:rsidP="00DC4460">
      <w:pPr>
        <w:pStyle w:val="a8"/>
        <w:numPr>
          <w:ilvl w:val="0"/>
          <w:numId w:val="25"/>
        </w:numPr>
        <w:ind w:leftChars="0"/>
      </w:pPr>
      <w:r w:rsidRPr="00DC4460">
        <w:rPr>
          <w:rFonts w:hint="eastAsia"/>
        </w:rPr>
        <w:t xml:space="preserve">개인정보 및 주요 데이터 유출 방지 기법 연구 및 커널 모듈 개발 </w:t>
      </w:r>
    </w:p>
    <w:p w:rsidR="00DC4460" w:rsidRPr="00DC4460" w:rsidRDefault="00DC4460" w:rsidP="00DC4460"/>
    <w:p w:rsidR="00DC4460" w:rsidRDefault="00DC4460" w:rsidP="00DC4460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>차별성</w:t>
      </w:r>
    </w:p>
    <w:p w:rsidR="00DC4460" w:rsidRDefault="00DC4460" w:rsidP="00DC4460">
      <w:pPr>
        <w:pStyle w:val="a8"/>
        <w:ind w:leftChars="0" w:left="1160"/>
      </w:pPr>
      <w:r>
        <w:rPr>
          <w:rFonts w:hint="eastAsia"/>
        </w:rPr>
        <w:t>커널 단에서 데이터보호</w:t>
      </w:r>
    </w:p>
    <w:p w:rsidR="00DC4460" w:rsidRDefault="00DC4460" w:rsidP="00DC4460">
      <w:pPr>
        <w:pStyle w:val="a8"/>
        <w:ind w:leftChars="0" w:left="1160"/>
        <w:jc w:val="left"/>
      </w:pPr>
      <w:r w:rsidRPr="00DC4460">
        <w:rPr>
          <w:noProof/>
        </w:rPr>
        <w:drawing>
          <wp:inline distT="0" distB="0" distL="0" distR="0">
            <wp:extent cx="3972504" cy="3530379"/>
            <wp:effectExtent l="19050" t="19050" r="27996" b="12921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06" cy="35307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60" w:rsidRDefault="00DC4460" w:rsidP="00DC4460">
      <w:pPr>
        <w:pStyle w:val="a8"/>
        <w:ind w:leftChars="0" w:left="1160"/>
        <w:jc w:val="left"/>
      </w:pPr>
    </w:p>
    <w:p w:rsidR="0066721A" w:rsidRDefault="00DC4460" w:rsidP="0066721A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>기여도</w:t>
      </w:r>
    </w:p>
    <w:p w:rsidR="004A1BBB" w:rsidRDefault="0066721A" w:rsidP="004A1BBB">
      <w:pPr>
        <w:pStyle w:val="a8"/>
        <w:ind w:leftChars="0" w:left="1160"/>
      </w:pPr>
      <w:proofErr w:type="spellStart"/>
      <w:r>
        <w:rPr>
          <w:rFonts w:hint="eastAsia"/>
        </w:rPr>
        <w:t>안드로이드</w:t>
      </w:r>
      <w:proofErr w:type="spellEnd"/>
      <w:r>
        <w:rPr>
          <w:rFonts w:hint="eastAsia"/>
        </w:rPr>
        <w:t xml:space="preserve"> 휴대폰 사용자들</w:t>
      </w:r>
      <w:r w:rsidR="004A1BBB">
        <w:rPr>
          <w:rFonts w:hint="eastAsia"/>
        </w:rPr>
        <w:t xml:space="preserve">에게 PP-Droid시스템을 제공해줌으로써 악성 APP 접근 시 사전에 위험성을 알려주는 등 기존의 Open형 </w:t>
      </w:r>
      <w:proofErr w:type="spellStart"/>
      <w:r w:rsidR="004A1BBB">
        <w:rPr>
          <w:rFonts w:hint="eastAsia"/>
        </w:rPr>
        <w:t>안드로이드</w:t>
      </w:r>
      <w:proofErr w:type="spellEnd"/>
      <w:r w:rsidR="004A1BBB">
        <w:rPr>
          <w:rFonts w:hint="eastAsia"/>
        </w:rPr>
        <w:t xml:space="preserve"> 시스템보다 편리하고 신뢰성 높은 시스템을 제공해 주어 user들의 안정적인 시스템 사용에 기여할 것이다.</w:t>
      </w:r>
    </w:p>
    <w:p w:rsidR="004A1BBB" w:rsidRDefault="004A1BBB" w:rsidP="004A1BBB">
      <w:pPr>
        <w:pStyle w:val="a8"/>
        <w:ind w:leftChars="0" w:left="1160"/>
      </w:pPr>
    </w:p>
    <w:p w:rsidR="00C2248B" w:rsidRDefault="00765A01" w:rsidP="00C2248B">
      <w:pPr>
        <w:pStyle w:val="a8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</w:rPr>
        <w:lastRenderedPageBreak/>
        <w:t xml:space="preserve">Diagram &amp; </w:t>
      </w:r>
      <w:r w:rsidR="00C2248B" w:rsidRPr="00C2248B">
        <w:rPr>
          <w:rFonts w:hint="eastAsia"/>
          <w:b/>
        </w:rPr>
        <w:t>Use Case</w:t>
      </w:r>
    </w:p>
    <w:p w:rsidR="00D73B75" w:rsidRPr="00B97E4C" w:rsidRDefault="000E6A7E" w:rsidP="00B97E4C">
      <w:pPr>
        <w:rPr>
          <w:b/>
        </w:rPr>
      </w:pPr>
      <w:r w:rsidRPr="000E6A7E">
        <w:rPr>
          <w:b/>
          <w:noProof/>
        </w:rPr>
        <w:drawing>
          <wp:inline distT="0" distB="0" distL="0" distR="0">
            <wp:extent cx="5731510" cy="2621431"/>
            <wp:effectExtent l="0" t="0" r="0" b="0"/>
            <wp:docPr id="19" name="개체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59079" cy="4143404"/>
                      <a:chOff x="-32" y="1285860"/>
                      <a:chExt cx="9059079" cy="4143404"/>
                    </a:xfrm>
                  </a:grpSpPr>
                  <a:grpSp>
                    <a:nvGrpSpPr>
                      <a:cNvPr id="63" name="그룹 62"/>
                      <a:cNvGrpSpPr/>
                    </a:nvGrpSpPr>
                    <a:grpSpPr>
                      <a:xfrm>
                        <a:off x="-32" y="1285860"/>
                        <a:ext cx="9059079" cy="4143404"/>
                        <a:chOff x="-32" y="1285860"/>
                        <a:chExt cx="9059079" cy="4143404"/>
                      </a:xfrm>
                    </a:grpSpPr>
                    <a:sp>
                      <a:nvSpPr>
                        <a:cNvPr id="24" name="직사각형 23"/>
                        <a:cNvSpPr/>
                      </a:nvSpPr>
                      <a:spPr>
                        <a:xfrm>
                          <a:off x="-32" y="4274690"/>
                          <a:ext cx="1171970" cy="249611"/>
                        </a:xfrm>
                        <a:prstGeom prst="rect">
                          <a:avLst/>
                        </a:prstGeom>
                        <a:noFill/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Program</a:t>
                            </a:r>
                            <a:endParaRPr lang="ko-KR" altLang="en-US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직사각형 3"/>
                        <a:cNvSpPr/>
                      </a:nvSpPr>
                      <a:spPr>
                        <a:xfrm>
                          <a:off x="2210684" y="1685938"/>
                          <a:ext cx="5033483" cy="374332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endParaRPr lang="ko-KR" altLang="en-US" dirty="0"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직사각형 4"/>
                        <a:cNvSpPr/>
                      </a:nvSpPr>
                      <a:spPr>
                        <a:xfrm>
                          <a:off x="3714744" y="1285860"/>
                          <a:ext cx="1857388" cy="337675"/>
                        </a:xfrm>
                        <a:prstGeom prst="rect">
                          <a:avLst/>
                        </a:prstGeom>
                        <a:noFill/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z="240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PP-Droid</a:t>
                            </a:r>
                            <a:endParaRPr lang="ko-KR" altLang="en-US" sz="24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6" name="그룹 5"/>
                        <a:cNvGrpSpPr/>
                      </a:nvGrpSpPr>
                      <a:grpSpPr>
                        <a:xfrm>
                          <a:off x="235520" y="2714620"/>
                          <a:ext cx="764580" cy="1486092"/>
                          <a:chOff x="1598109" y="2071678"/>
                          <a:chExt cx="857256" cy="1701260"/>
                        </a:xfrm>
                      </a:grpSpPr>
                      <a:sp>
                        <a:nvSpPr>
                          <a:cNvPr id="7" name="순서도: 연결자 6"/>
                          <a:cNvSpPr/>
                        </a:nvSpPr>
                        <a:spPr>
                          <a:xfrm>
                            <a:off x="1785918" y="2071678"/>
                            <a:ext cx="500066" cy="500066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112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endParaRPr lang="ko-KR" altLang="en-US" dirty="0">
                                <a:latin typeface="+mn-ea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8" name="직선 연결선 7"/>
                          <a:cNvCxnSpPr/>
                        </a:nvCxnSpPr>
                        <a:spPr>
                          <a:xfrm rot="5400000">
                            <a:off x="1604080" y="2986326"/>
                            <a:ext cx="857256" cy="15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" name="직선 연결선 8"/>
                          <a:cNvCxnSpPr/>
                        </a:nvCxnSpPr>
                        <a:spPr>
                          <a:xfrm rot="10800000">
                            <a:off x="1598109" y="2714620"/>
                            <a:ext cx="857256" cy="15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" name="직선 연결선 9"/>
                          <a:cNvCxnSpPr/>
                        </a:nvCxnSpPr>
                        <a:spPr>
                          <a:xfrm rot="5400000">
                            <a:off x="1669546" y="3402496"/>
                            <a:ext cx="357190" cy="357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" name="직선 연결선 10"/>
                          <a:cNvCxnSpPr/>
                        </a:nvCxnSpPr>
                        <a:spPr>
                          <a:xfrm rot="10800000">
                            <a:off x="2045166" y="3415748"/>
                            <a:ext cx="357190" cy="357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2" name="타원 11"/>
                        <a:cNvSpPr/>
                      </a:nvSpPr>
                      <a:spPr>
                        <a:xfrm>
                          <a:off x="2465544" y="1810744"/>
                          <a:ext cx="1592874" cy="7488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audit</a:t>
                            </a:r>
                            <a:endParaRPr lang="ko-KR" altLang="en-US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타원 12"/>
                        <a:cNvSpPr/>
                      </a:nvSpPr>
                      <a:spPr>
                        <a:xfrm>
                          <a:off x="5315341" y="1811804"/>
                          <a:ext cx="1592874" cy="7488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alert</a:t>
                            </a:r>
                            <a:endParaRPr lang="ko-KR" altLang="en-US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타원 13"/>
                        <a:cNvSpPr/>
                      </a:nvSpPr>
                      <a:spPr>
                        <a:xfrm>
                          <a:off x="2508021" y="3143248"/>
                          <a:ext cx="1592874" cy="7488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access control</a:t>
                            </a:r>
                            <a:endParaRPr lang="en-US" altLang="ko-KR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타원 14"/>
                        <a:cNvSpPr/>
                      </a:nvSpPr>
                      <a:spPr>
                        <a:xfrm>
                          <a:off x="2508021" y="4466116"/>
                          <a:ext cx="1592874" cy="7488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logging</a:t>
                            </a:r>
                            <a:endParaRPr lang="ko-KR" altLang="en-US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7" name="직선 화살표 연결선 16"/>
                        <a:cNvCxnSpPr>
                          <a:stCxn id="12" idx="2"/>
                        </a:cNvCxnSpPr>
                      </a:nvCxnSpPr>
                      <a:spPr>
                        <a:xfrm rot="10800000" flipV="1">
                          <a:off x="1127530" y="2185161"/>
                          <a:ext cx="1338014" cy="74883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직선 화살표 연결선 17"/>
                        <a:cNvCxnSpPr>
                          <a:endCxn id="15" idx="2"/>
                        </a:cNvCxnSpPr>
                      </a:nvCxnSpPr>
                      <a:spPr>
                        <a:xfrm>
                          <a:off x="1177080" y="4029296"/>
                          <a:ext cx="1330942" cy="811237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직선 화살표 연결선 18"/>
                        <a:cNvCxnSpPr>
                          <a:stCxn id="14" idx="6"/>
                          <a:endCxn id="23" idx="2"/>
                        </a:cNvCxnSpPr>
                      </a:nvCxnSpPr>
                      <a:spPr>
                        <a:xfrm>
                          <a:off x="4100895" y="3517665"/>
                          <a:ext cx="1214446" cy="158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타원 22"/>
                        <a:cNvSpPr/>
                      </a:nvSpPr>
                      <a:spPr>
                        <a:xfrm>
                          <a:off x="5315341" y="3143248"/>
                          <a:ext cx="1592874" cy="74883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z="160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blocking</a:t>
                            </a:r>
                            <a:br>
                              <a:rPr lang="en-US" altLang="ko-KR" sz="160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</a:br>
                            <a:r>
                              <a:rPr lang="en-US" altLang="ko-KR" sz="160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execution</a:t>
                            </a:r>
                            <a:endParaRPr lang="ko-KR" altLang="en-US" sz="16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7" name="직선 화살표 연결선 26"/>
                        <a:cNvCxnSpPr>
                          <a:endCxn id="14" idx="2"/>
                        </a:cNvCxnSpPr>
                      </a:nvCxnSpPr>
                      <a:spPr>
                        <a:xfrm flipV="1">
                          <a:off x="1150049" y="3517665"/>
                          <a:ext cx="1357972" cy="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직선 화살표 연결선 29"/>
                        <a:cNvCxnSpPr>
                          <a:stCxn id="13" idx="2"/>
                          <a:endCxn id="12" idx="6"/>
                        </a:cNvCxnSpPr>
                      </a:nvCxnSpPr>
                      <a:spPr>
                        <a:xfrm rot="10800000">
                          <a:off x="4058419" y="2185161"/>
                          <a:ext cx="1256923" cy="10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20" name="그룹 40"/>
                        <a:cNvGrpSpPr/>
                      </a:nvGrpSpPr>
                      <a:grpSpPr>
                        <a:xfrm>
                          <a:off x="8122629" y="2786058"/>
                          <a:ext cx="764580" cy="1486092"/>
                          <a:chOff x="1598109" y="2071678"/>
                          <a:chExt cx="857256" cy="1701260"/>
                        </a:xfrm>
                      </a:grpSpPr>
                      <a:sp>
                        <a:nvSpPr>
                          <a:cNvPr id="42" name="순서도: 연결자 41"/>
                          <a:cNvSpPr/>
                        </a:nvSpPr>
                        <a:spPr>
                          <a:xfrm>
                            <a:off x="1785918" y="2071678"/>
                            <a:ext cx="500066" cy="500066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112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endParaRPr lang="ko-KR" altLang="en-US" dirty="0">
                                <a:latin typeface="+mn-ea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43" name="직선 연결선 42"/>
                          <a:cNvCxnSpPr/>
                        </a:nvCxnSpPr>
                        <a:spPr>
                          <a:xfrm rot="5400000">
                            <a:off x="1604080" y="2986326"/>
                            <a:ext cx="857256" cy="15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4" name="직선 연결선 43"/>
                          <a:cNvCxnSpPr/>
                        </a:nvCxnSpPr>
                        <a:spPr>
                          <a:xfrm rot="10800000">
                            <a:off x="1598109" y="2714620"/>
                            <a:ext cx="857256" cy="15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5" name="직선 연결선 44"/>
                          <a:cNvCxnSpPr/>
                        </a:nvCxnSpPr>
                        <a:spPr>
                          <a:xfrm rot="5400000">
                            <a:off x="1669546" y="3402496"/>
                            <a:ext cx="357190" cy="357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6" name="직선 연결선 45"/>
                          <a:cNvCxnSpPr/>
                        </a:nvCxnSpPr>
                        <a:spPr>
                          <a:xfrm rot="10800000">
                            <a:off x="2045166" y="3415748"/>
                            <a:ext cx="357190" cy="357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47" name="직사각형 46"/>
                        <a:cNvSpPr/>
                      </a:nvSpPr>
                      <a:spPr>
                        <a:xfrm>
                          <a:off x="7887077" y="4346128"/>
                          <a:ext cx="1171970" cy="249611"/>
                        </a:xfrm>
                        <a:prstGeom prst="rect">
                          <a:avLst/>
                        </a:prstGeom>
                        <a:noFill/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User</a:t>
                            </a:r>
                            <a:endParaRPr lang="ko-KR" altLang="en-US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직사각형 47"/>
                        <a:cNvSpPr/>
                      </a:nvSpPr>
                      <a:spPr>
                        <a:xfrm>
                          <a:off x="3714744" y="1785926"/>
                          <a:ext cx="1857388" cy="337675"/>
                        </a:xfrm>
                        <a:prstGeom prst="rect">
                          <a:avLst/>
                        </a:prstGeom>
                        <a:noFill/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z="160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&lt;&lt;extend&gt;&gt;</a:t>
                            </a:r>
                            <a:endParaRPr lang="ko-KR" altLang="en-US" sz="16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직사각형 48"/>
                        <a:cNvSpPr/>
                      </a:nvSpPr>
                      <a:spPr>
                        <a:xfrm>
                          <a:off x="3714744" y="3091325"/>
                          <a:ext cx="1857388" cy="337675"/>
                        </a:xfrm>
                        <a:prstGeom prst="rect">
                          <a:avLst/>
                        </a:prstGeom>
                        <a:noFill/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z="160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&lt;&lt;include&gt;&gt;</a:t>
                            </a:r>
                            <a:endParaRPr lang="ko-KR" altLang="en-US" sz="1600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직선 화살표 연결선 57"/>
                        <a:cNvCxnSpPr>
                          <a:stCxn id="13" idx="6"/>
                        </a:cNvCxnSpPr>
                      </a:nvCxnSpPr>
                      <a:spPr>
                        <a:xfrm>
                          <a:off x="6908215" y="2186221"/>
                          <a:ext cx="1021371" cy="1099903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765A01" w:rsidRDefault="00765A01" w:rsidP="00D73B75"/>
    <w:p w:rsidR="00D73B75" w:rsidRPr="00765A01" w:rsidRDefault="00D73B75" w:rsidP="000E6A7E">
      <w:pPr>
        <w:pStyle w:val="a8"/>
        <w:numPr>
          <w:ilvl w:val="0"/>
          <w:numId w:val="26"/>
        </w:numPr>
        <w:ind w:leftChars="0"/>
      </w:pPr>
      <w:r w:rsidRPr="00D73B75">
        <w:rPr>
          <w:rFonts w:hint="eastAsia"/>
          <w:b/>
        </w:rPr>
        <w:t>악성 APP 실행 시 로그를 남긴다.</w:t>
      </w:r>
      <w:r w:rsidR="000E6A7E">
        <w:rPr>
          <w:b/>
        </w:rPr>
        <w:br/>
      </w:r>
      <w:r w:rsidR="000E6A7E" w:rsidRPr="000E6A7E">
        <w:rPr>
          <w:b/>
          <w:noProof/>
        </w:rPr>
        <w:drawing>
          <wp:inline distT="0" distB="0" distL="0" distR="0">
            <wp:extent cx="3140765" cy="1884459"/>
            <wp:effectExtent l="0" t="0" r="2485" b="0"/>
            <wp:docPr id="21" name="개체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56" cy="2714644"/>
                      <a:chOff x="714348" y="3714752"/>
                      <a:chExt cx="4429156" cy="2714644"/>
                    </a:xfrm>
                  </a:grpSpPr>
                  <a:grpSp>
                    <a:nvGrpSpPr>
                      <a:cNvPr id="33" name="그룹 32"/>
                      <a:cNvGrpSpPr/>
                    </a:nvGrpSpPr>
                    <a:grpSpPr>
                      <a:xfrm>
                        <a:off x="714348" y="3714752"/>
                        <a:ext cx="4429156" cy="2714644"/>
                        <a:chOff x="714348" y="3714752"/>
                        <a:chExt cx="4429156" cy="2714644"/>
                      </a:xfrm>
                    </a:grpSpPr>
                    <a:sp>
                      <a:nvSpPr>
                        <a:cNvPr id="17" name="직사각형 16"/>
                        <a:cNvSpPr/>
                      </a:nvSpPr>
                      <a:spPr>
                        <a:xfrm>
                          <a:off x="714348" y="5643578"/>
                          <a:ext cx="1442274" cy="202148"/>
                        </a:xfrm>
                        <a:prstGeom prst="rect">
                          <a:avLst/>
                        </a:prstGeom>
                        <a:noFill/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User</a:t>
                            </a:r>
                            <a:endParaRPr lang="ko-KR" altLang="en-US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직사각형 26"/>
                        <a:cNvSpPr/>
                      </a:nvSpPr>
                      <a:spPr>
                        <a:xfrm>
                          <a:off x="3786182" y="4429132"/>
                          <a:ext cx="1357322" cy="142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</a:rPr>
                              <a:t>PP-Droid System</a:t>
                            </a:r>
                            <a:endParaRPr lang="ko-KR" alt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아래로 구부러진 화살표 27"/>
                        <a:cNvSpPr/>
                      </a:nvSpPr>
                      <a:spPr>
                        <a:xfrm>
                          <a:off x="1500166" y="3714752"/>
                          <a:ext cx="2928958" cy="500066"/>
                        </a:xfrm>
                        <a:prstGeom prst="curvedDownArrow">
                          <a:avLst>
                            <a:gd name="adj1" fmla="val 0"/>
                            <a:gd name="adj2" fmla="val 24161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ko-KR" alt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아래로 구부러진 화살표 28"/>
                        <a:cNvSpPr/>
                      </a:nvSpPr>
                      <a:spPr>
                        <a:xfrm rot="10800000">
                          <a:off x="1428728" y="5929330"/>
                          <a:ext cx="2928958" cy="500066"/>
                        </a:xfrm>
                        <a:prstGeom prst="curvedDownArrow">
                          <a:avLst>
                            <a:gd name="adj1" fmla="val 0"/>
                            <a:gd name="adj2" fmla="val 22495"/>
                            <a:gd name="adj3" fmla="val 2158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ko-KR" alt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직사각형 29"/>
                        <a:cNvSpPr/>
                      </a:nvSpPr>
                      <a:spPr>
                        <a:xfrm>
                          <a:off x="1928794" y="3786190"/>
                          <a:ext cx="1785950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ko-KR" altLang="en-US" sz="1100" smtClean="0">
                                <a:solidFill>
                                  <a:schemeClr val="tx1"/>
                                </a:solidFill>
                              </a:rPr>
                              <a:t>악성 앱 실행</a:t>
                            </a:r>
                            <a:endParaRPr lang="en-US" altLang="ko-KR" sz="11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직사각형 30"/>
                        <a:cNvSpPr/>
                      </a:nvSpPr>
                      <a:spPr>
                        <a:xfrm>
                          <a:off x="1964513" y="6072206"/>
                          <a:ext cx="1785950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ko-KR" altLang="en-US" sz="1100" smtClean="0">
                                <a:solidFill>
                                  <a:schemeClr val="tx1"/>
                                </a:solidFill>
                              </a:rPr>
                              <a:t>로그를 남김</a:t>
                            </a:r>
                            <a:endParaRPr lang="en-US" altLang="ko-KR" sz="11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9" name="그룹 17"/>
                        <a:cNvGrpSpPr/>
                      </a:nvGrpSpPr>
                      <a:grpSpPr>
                        <a:xfrm>
                          <a:off x="1121736" y="4357694"/>
                          <a:ext cx="664179" cy="1200340"/>
                          <a:chOff x="1598109" y="2071678"/>
                          <a:chExt cx="857256" cy="1701260"/>
                        </a:xfrm>
                      </a:grpSpPr>
                      <a:sp>
                        <a:nvSpPr>
                          <a:cNvPr id="19" name="순서도: 연결자 18"/>
                          <a:cNvSpPr/>
                        </a:nvSpPr>
                        <a:spPr>
                          <a:xfrm>
                            <a:off x="1785918" y="2071678"/>
                            <a:ext cx="500066" cy="500066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112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endParaRPr lang="ko-KR" altLang="en-US" dirty="0">
                                <a:latin typeface="+mn-ea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0" name="직선 연결선 19"/>
                          <a:cNvCxnSpPr/>
                        </a:nvCxnSpPr>
                        <a:spPr>
                          <a:xfrm rot="5400000">
                            <a:off x="1604080" y="2986326"/>
                            <a:ext cx="857256" cy="15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1" name="직선 연결선 20"/>
                          <a:cNvCxnSpPr/>
                        </a:nvCxnSpPr>
                        <a:spPr>
                          <a:xfrm rot="10800000">
                            <a:off x="1598109" y="2714620"/>
                            <a:ext cx="857256" cy="15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2" name="직선 연결선 21"/>
                          <a:cNvCxnSpPr/>
                        </a:nvCxnSpPr>
                        <a:spPr>
                          <a:xfrm rot="5400000">
                            <a:off x="1669546" y="3402496"/>
                            <a:ext cx="357190" cy="357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" name="직선 연결선 24"/>
                          <a:cNvCxnSpPr/>
                        </a:nvCxnSpPr>
                        <a:spPr>
                          <a:xfrm rot="10800000">
                            <a:off x="2045166" y="3415748"/>
                            <a:ext cx="357190" cy="357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="000E6A7E">
        <w:rPr>
          <w:b/>
        </w:rPr>
        <w:br/>
      </w:r>
      <w:r w:rsidR="000E6A7E" w:rsidRPr="00765A01">
        <w:rPr>
          <w:rFonts w:hint="eastAsia"/>
        </w:rPr>
        <w:t xml:space="preserve">사용자가 악성 </w:t>
      </w:r>
      <w:proofErr w:type="spellStart"/>
      <w:r w:rsidR="000E6A7E" w:rsidRPr="00765A01">
        <w:rPr>
          <w:rFonts w:hint="eastAsia"/>
        </w:rPr>
        <w:t>앱</w:t>
      </w:r>
      <w:proofErr w:type="spellEnd"/>
      <w:r w:rsidR="000E6A7E" w:rsidRPr="00765A01">
        <w:rPr>
          <w:rFonts w:hint="eastAsia"/>
        </w:rPr>
        <w:t>(프로그램)을 실행하였을 경우 해당 프로그램이 접근하는 모든 자원에 대하여 로그를 남겨 사용자가 분석을 할 수 있도록 한다.</w:t>
      </w:r>
    </w:p>
    <w:p w:rsidR="00D73B75" w:rsidRPr="00D73B75" w:rsidRDefault="00D73B75" w:rsidP="00D73B75"/>
    <w:p w:rsidR="00C2248B" w:rsidRPr="000E6A7E" w:rsidRDefault="00D73B75" w:rsidP="000E6A7E">
      <w:pPr>
        <w:pStyle w:val="a8"/>
        <w:numPr>
          <w:ilvl w:val="0"/>
          <w:numId w:val="26"/>
        </w:numPr>
        <w:ind w:leftChars="0"/>
        <w:jc w:val="left"/>
        <w:rPr>
          <w:b/>
        </w:rPr>
      </w:pPr>
      <w:r w:rsidRPr="000E6A7E">
        <w:rPr>
          <w:rFonts w:hint="eastAsia"/>
          <w:b/>
        </w:rPr>
        <w:t>사용자가 악성 APP을 실행하면 PP-Droid System에 의해 실행을 차단시킨다.</w:t>
      </w:r>
      <w:r w:rsidR="00B97E4C" w:rsidRPr="00B97E4C">
        <w:t xml:space="preserve"> </w:t>
      </w:r>
      <w:r w:rsidR="000E6A7E">
        <w:rPr>
          <w:rFonts w:hint="eastAsia"/>
        </w:rPr>
        <w:br/>
      </w:r>
      <w:r w:rsidR="000E6A7E" w:rsidRPr="000E6A7E">
        <w:rPr>
          <w:b/>
          <w:noProof/>
        </w:rPr>
        <w:drawing>
          <wp:inline distT="0" distB="0" distL="0" distR="0">
            <wp:extent cx="2910177" cy="2019632"/>
            <wp:effectExtent l="0" t="0" r="4473" b="0"/>
            <wp:docPr id="20" name="개체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07918" cy="2714644"/>
                      <a:chOff x="1521404" y="1142984"/>
                      <a:chExt cx="4407918" cy="2714644"/>
                    </a:xfrm>
                  </a:grpSpPr>
                  <a:grpSp>
                    <a:nvGrpSpPr>
                      <a:cNvPr id="16" name="그룹 15"/>
                      <a:cNvGrpSpPr/>
                    </a:nvGrpSpPr>
                    <a:grpSpPr>
                      <a:xfrm>
                        <a:off x="1521404" y="1142984"/>
                        <a:ext cx="4407918" cy="2714644"/>
                        <a:chOff x="1521404" y="1142984"/>
                        <a:chExt cx="4407918" cy="2714644"/>
                      </a:xfrm>
                    </a:grpSpPr>
                    <a:sp>
                      <a:nvSpPr>
                        <a:cNvPr id="4" name="직사각형 3"/>
                        <a:cNvSpPr/>
                      </a:nvSpPr>
                      <a:spPr>
                        <a:xfrm>
                          <a:off x="4572000" y="1857364"/>
                          <a:ext cx="1357322" cy="142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</a:rPr>
                              <a:t>PP-Droid System</a:t>
                            </a:r>
                            <a:endParaRPr lang="ko-KR" alt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아래로 구부러진 화살표 4"/>
                        <a:cNvSpPr/>
                      </a:nvSpPr>
                      <a:spPr>
                        <a:xfrm>
                          <a:off x="2285984" y="1142984"/>
                          <a:ext cx="2928958" cy="500066"/>
                        </a:xfrm>
                        <a:prstGeom prst="curvedDownArrow">
                          <a:avLst>
                            <a:gd name="adj1" fmla="val 0"/>
                            <a:gd name="adj2" fmla="val 24161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ko-KR" alt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아래로 구부러진 화살표 5"/>
                        <a:cNvSpPr/>
                      </a:nvSpPr>
                      <a:spPr>
                        <a:xfrm rot="10800000">
                          <a:off x="2214546" y="3357562"/>
                          <a:ext cx="2928958" cy="500066"/>
                        </a:xfrm>
                        <a:prstGeom prst="curvedDownArrow">
                          <a:avLst>
                            <a:gd name="adj1" fmla="val 0"/>
                            <a:gd name="adj2" fmla="val 22495"/>
                            <a:gd name="adj3" fmla="val 2158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ko-KR" alt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직사각형 6"/>
                        <a:cNvSpPr/>
                      </a:nvSpPr>
                      <a:spPr>
                        <a:xfrm>
                          <a:off x="2714612" y="1214422"/>
                          <a:ext cx="1785950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ko-KR" altLang="en-US" sz="1100" smtClean="0">
                                <a:solidFill>
                                  <a:schemeClr val="tx1"/>
                                </a:solidFill>
                              </a:rPr>
                              <a:t>악성 앱 실행</a:t>
                            </a:r>
                            <a:endParaRPr lang="en-US" altLang="ko-KR" sz="11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직사각형 7"/>
                        <a:cNvSpPr/>
                      </a:nvSpPr>
                      <a:spPr>
                        <a:xfrm>
                          <a:off x="2750331" y="3500438"/>
                          <a:ext cx="1785950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ko-KR" altLang="en-US" sz="1100" smtClean="0">
                                <a:solidFill>
                                  <a:schemeClr val="tx1"/>
                                </a:solidFill>
                              </a:rPr>
                              <a:t>실행 차단</a:t>
                            </a:r>
                            <a:endParaRPr lang="en-US" altLang="ko-KR" sz="11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직사각형 8"/>
                        <a:cNvSpPr/>
                      </a:nvSpPr>
                      <a:spPr>
                        <a:xfrm>
                          <a:off x="1521404" y="3071810"/>
                          <a:ext cx="1442274" cy="202148"/>
                        </a:xfrm>
                        <a:prstGeom prst="rect">
                          <a:avLst/>
                        </a:prstGeom>
                        <a:noFill/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en-US" altLang="ko-KR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User</a:t>
                            </a:r>
                            <a:endParaRPr lang="ko-KR" altLang="en-US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0" name="그룹 9"/>
                        <a:cNvGrpSpPr/>
                      </a:nvGrpSpPr>
                      <a:grpSpPr>
                        <a:xfrm>
                          <a:off x="1928792" y="1785926"/>
                          <a:ext cx="664179" cy="1200340"/>
                          <a:chOff x="1598109" y="2071678"/>
                          <a:chExt cx="857256" cy="1701260"/>
                        </a:xfrm>
                      </a:grpSpPr>
                      <a:sp>
                        <a:nvSpPr>
                          <a:cNvPr id="11" name="순서도: 연결자 10"/>
                          <a:cNvSpPr/>
                        </a:nvSpPr>
                        <a:spPr>
                          <a:xfrm>
                            <a:off x="1785918" y="2071678"/>
                            <a:ext cx="500066" cy="500066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112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endParaRPr lang="ko-KR" altLang="en-US" dirty="0">
                                <a:latin typeface="+mn-ea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2" name="직선 연결선 11"/>
                          <a:cNvCxnSpPr/>
                        </a:nvCxnSpPr>
                        <a:spPr>
                          <a:xfrm rot="5400000">
                            <a:off x="1604080" y="2986326"/>
                            <a:ext cx="857256" cy="15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3" name="직선 연결선 12"/>
                          <a:cNvCxnSpPr/>
                        </a:nvCxnSpPr>
                        <a:spPr>
                          <a:xfrm rot="10800000">
                            <a:off x="1598109" y="2714620"/>
                            <a:ext cx="857256" cy="15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" name="직선 연결선 13"/>
                          <a:cNvCxnSpPr/>
                        </a:nvCxnSpPr>
                        <a:spPr>
                          <a:xfrm rot="5400000">
                            <a:off x="1669546" y="3402496"/>
                            <a:ext cx="357190" cy="357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" name="직선 연결선 14"/>
                          <a:cNvCxnSpPr/>
                        </a:nvCxnSpPr>
                        <a:spPr>
                          <a:xfrm rot="10800000">
                            <a:off x="2045166" y="3415748"/>
                            <a:ext cx="357190" cy="357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="000E6A7E">
        <w:rPr>
          <w:rFonts w:hint="eastAsia"/>
        </w:rPr>
        <w:br/>
        <w:t xml:space="preserve">사용자가 악성 </w:t>
      </w:r>
      <w:proofErr w:type="spellStart"/>
      <w:r w:rsidR="000E6A7E">
        <w:rPr>
          <w:rFonts w:hint="eastAsia"/>
        </w:rPr>
        <w:t>앱을</w:t>
      </w:r>
      <w:proofErr w:type="spellEnd"/>
      <w:r w:rsidR="000E6A7E">
        <w:rPr>
          <w:rFonts w:hint="eastAsia"/>
        </w:rPr>
        <w:t xml:space="preserve"> 실행하였을 때 PP-Droid는 해당 프로그램이 접근하는 자원에 권한이 있는지 검사하고 권한이 없을 경우 접근 및 실행을 차단한다. </w:t>
      </w:r>
    </w:p>
    <w:sectPr w:rsidR="00C2248B" w:rsidRPr="000E6A7E" w:rsidSect="00F77AA4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C5" w:rsidRDefault="002D35C5" w:rsidP="00F77AA4">
      <w:r>
        <w:separator/>
      </w:r>
    </w:p>
  </w:endnote>
  <w:endnote w:type="continuationSeparator" w:id="0">
    <w:p w:rsidR="002D35C5" w:rsidRDefault="002D35C5" w:rsidP="00F7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6697"/>
      <w:docPartObj>
        <w:docPartGallery w:val="Page Numbers (Bottom of Page)"/>
        <w:docPartUnique/>
      </w:docPartObj>
    </w:sdtPr>
    <w:sdtEndPr/>
    <w:sdtContent>
      <w:p w:rsidR="00F77AA4" w:rsidRDefault="009E769F">
        <w:pPr>
          <w:pStyle w:val="a4"/>
          <w:jc w:val="center"/>
        </w:pPr>
        <w:r>
          <w:rPr>
            <w:rFonts w:hint="eastAsia"/>
          </w:rPr>
          <w:t>-</w:t>
        </w:r>
        <w:r w:rsidR="002D35C5">
          <w:fldChar w:fldCharType="begin"/>
        </w:r>
        <w:r w:rsidR="002D35C5">
          <w:instrText xml:space="preserve"> PAGE   \* MERGEFORMAT </w:instrText>
        </w:r>
        <w:r w:rsidR="002D35C5">
          <w:fldChar w:fldCharType="separate"/>
        </w:r>
        <w:r w:rsidR="004967EE" w:rsidRPr="004967EE">
          <w:rPr>
            <w:noProof/>
            <w:lang w:val="ko-KR"/>
          </w:rPr>
          <w:t>5</w:t>
        </w:r>
        <w:r w:rsidR="002D35C5">
          <w:rPr>
            <w:noProof/>
            <w:lang w:val="ko-KR"/>
          </w:rPr>
          <w:fldChar w:fldCharType="end"/>
        </w:r>
        <w:r>
          <w:rPr>
            <w:rFonts w:hint="eastAsia"/>
          </w:rPr>
          <w:t>-</w:t>
        </w:r>
      </w:p>
    </w:sdtContent>
  </w:sdt>
  <w:p w:rsidR="00F77AA4" w:rsidRDefault="00F77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C5" w:rsidRDefault="002D35C5" w:rsidP="00F77AA4">
      <w:r>
        <w:separator/>
      </w:r>
    </w:p>
  </w:footnote>
  <w:footnote w:type="continuationSeparator" w:id="0">
    <w:p w:rsidR="002D35C5" w:rsidRDefault="002D35C5" w:rsidP="00F7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A4" w:rsidRDefault="002D35C5">
    <w:pPr>
      <w:pStyle w:val="a3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 w:hint="eastAsia"/>
          <w:sz w:val="28"/>
          <w:szCs w:val="28"/>
        </w:rPr>
        <w:alias w:val="제목"/>
        <w:id w:val="4676693"/>
        <w:placeholder>
          <w:docPart w:val="717C3D87B4EE4026BCD1DF74FB9962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61875">
          <w:rPr>
            <w:rFonts w:asciiTheme="majorHAnsi" w:eastAsiaTheme="majorEastAsia" w:hAnsiTheme="majorHAnsi" w:cstheme="majorBidi"/>
            <w:sz w:val="28"/>
            <w:szCs w:val="28"/>
          </w:rPr>
          <w:t>소프트웨어</w:t>
        </w:r>
        <w:r w:rsidR="00F77AA4">
          <w:rPr>
            <w:rFonts w:asciiTheme="majorHAnsi" w:eastAsiaTheme="majorEastAsia" w:hAnsiTheme="majorHAnsi" w:cstheme="majorBidi" w:hint="eastAsia"/>
            <w:sz w:val="28"/>
            <w:szCs w:val="28"/>
          </w:rPr>
          <w:t>종합설계</w:t>
        </w:r>
      </w:sdtContent>
    </w:sdt>
  </w:p>
  <w:p w:rsidR="00F77AA4" w:rsidRDefault="00F77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4E6"/>
    <w:multiLevelType w:val="hybridMultilevel"/>
    <w:tmpl w:val="11F68C6E"/>
    <w:lvl w:ilvl="0" w:tplc="93663920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087109AA"/>
    <w:multiLevelType w:val="hybridMultilevel"/>
    <w:tmpl w:val="EF985B2A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FA1172"/>
    <w:multiLevelType w:val="hybridMultilevel"/>
    <w:tmpl w:val="35BE1C96"/>
    <w:lvl w:ilvl="0" w:tplc="FF26DD12">
      <w:start w:val="1"/>
      <w:numFmt w:val="upperRoman"/>
      <w:lvlText w:val="%1."/>
      <w:lvlJc w:val="left"/>
      <w:pPr>
        <w:ind w:left="800" w:hanging="400"/>
      </w:pPr>
      <w:rPr>
        <w:sz w:val="32"/>
        <w:szCs w:val="32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6B7B79"/>
    <w:multiLevelType w:val="hybridMultilevel"/>
    <w:tmpl w:val="20ACEEDC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F03567"/>
    <w:multiLevelType w:val="hybridMultilevel"/>
    <w:tmpl w:val="E2A2F1AC"/>
    <w:lvl w:ilvl="0" w:tplc="C2C2342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CF47802"/>
    <w:multiLevelType w:val="hybridMultilevel"/>
    <w:tmpl w:val="8BB6267C"/>
    <w:lvl w:ilvl="0" w:tplc="E808307A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1D8E084D"/>
    <w:multiLevelType w:val="hybridMultilevel"/>
    <w:tmpl w:val="62EC5D6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DE168C9"/>
    <w:multiLevelType w:val="hybridMultilevel"/>
    <w:tmpl w:val="5E289066"/>
    <w:lvl w:ilvl="0" w:tplc="25AEDC92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1ED62FD3"/>
    <w:multiLevelType w:val="hybridMultilevel"/>
    <w:tmpl w:val="E11A1DCE"/>
    <w:lvl w:ilvl="0" w:tplc="D53A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9A06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A80C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D685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172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CB6D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BFF0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93EB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81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 w15:restartNumberingAfterBreak="0">
    <w:nsid w:val="1F5E1B0E"/>
    <w:multiLevelType w:val="hybridMultilevel"/>
    <w:tmpl w:val="819EF992"/>
    <w:lvl w:ilvl="0" w:tplc="E808307A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28BC70C1"/>
    <w:multiLevelType w:val="hybridMultilevel"/>
    <w:tmpl w:val="961C48C2"/>
    <w:lvl w:ilvl="0" w:tplc="655E51F4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306A1D65"/>
    <w:multiLevelType w:val="hybridMultilevel"/>
    <w:tmpl w:val="547A26F6"/>
    <w:lvl w:ilvl="0" w:tplc="3968C8B4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4D872B5"/>
    <w:multiLevelType w:val="hybridMultilevel"/>
    <w:tmpl w:val="D9B0F6E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FB54D1"/>
    <w:multiLevelType w:val="hybridMultilevel"/>
    <w:tmpl w:val="1B780E7A"/>
    <w:lvl w:ilvl="0" w:tplc="C64E2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1F8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580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0BA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0B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DC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380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21C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01A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4" w15:restartNumberingAfterBreak="0">
    <w:nsid w:val="45201CAE"/>
    <w:multiLevelType w:val="hybridMultilevel"/>
    <w:tmpl w:val="C60A293A"/>
    <w:lvl w:ilvl="0" w:tplc="13644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00A2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7346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600A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8FC1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546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05C2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D5A2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A9C7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 w15:restartNumberingAfterBreak="0">
    <w:nsid w:val="4CC8519B"/>
    <w:multiLevelType w:val="hybridMultilevel"/>
    <w:tmpl w:val="063A32F2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6" w15:restartNumberingAfterBreak="0">
    <w:nsid w:val="4E0D205F"/>
    <w:multiLevelType w:val="hybridMultilevel"/>
    <w:tmpl w:val="160666CC"/>
    <w:lvl w:ilvl="0" w:tplc="04090011">
      <w:start w:val="1"/>
      <w:numFmt w:val="decimalEnclosedCircle"/>
      <w:lvlText w:val="%1"/>
      <w:lvlJc w:val="left"/>
      <w:pPr>
        <w:ind w:left="1960" w:hanging="400"/>
      </w:p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17" w15:restartNumberingAfterBreak="0">
    <w:nsid w:val="54755C8F"/>
    <w:multiLevelType w:val="hybridMultilevel"/>
    <w:tmpl w:val="A8229CD8"/>
    <w:lvl w:ilvl="0" w:tplc="9B022706">
      <w:start w:val="1"/>
      <w:numFmt w:val="ganada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8" w15:restartNumberingAfterBreak="0">
    <w:nsid w:val="557B1D6A"/>
    <w:multiLevelType w:val="hybridMultilevel"/>
    <w:tmpl w:val="5FEE8510"/>
    <w:lvl w:ilvl="0" w:tplc="04090011">
      <w:start w:val="1"/>
      <w:numFmt w:val="decimalEnclosedCircle"/>
      <w:lvlText w:val="%1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55FE2E34"/>
    <w:multiLevelType w:val="hybridMultilevel"/>
    <w:tmpl w:val="DB9EB71C"/>
    <w:lvl w:ilvl="0" w:tplc="5D40D6FA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 w15:restartNumberingAfterBreak="0">
    <w:nsid w:val="56A253EC"/>
    <w:multiLevelType w:val="hybridMultilevel"/>
    <w:tmpl w:val="E06659E4"/>
    <w:lvl w:ilvl="0" w:tplc="7C5427B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56C32D41"/>
    <w:multiLevelType w:val="hybridMultilevel"/>
    <w:tmpl w:val="5DE46FB8"/>
    <w:lvl w:ilvl="0" w:tplc="3EA2375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56C810E6"/>
    <w:multiLevelType w:val="hybridMultilevel"/>
    <w:tmpl w:val="D0725CB0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3" w15:restartNumberingAfterBreak="0">
    <w:nsid w:val="5D880630"/>
    <w:multiLevelType w:val="hybridMultilevel"/>
    <w:tmpl w:val="4532F284"/>
    <w:lvl w:ilvl="0" w:tplc="04090011">
      <w:start w:val="1"/>
      <w:numFmt w:val="decimalEnclosedCircle"/>
      <w:lvlText w:val="%1"/>
      <w:lvlJc w:val="left"/>
      <w:pPr>
        <w:ind w:left="1960" w:hanging="400"/>
      </w:p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24" w15:restartNumberingAfterBreak="0">
    <w:nsid w:val="5FFA3BC6"/>
    <w:multiLevelType w:val="hybridMultilevel"/>
    <w:tmpl w:val="DF9AA27A"/>
    <w:lvl w:ilvl="0" w:tplc="11D42E4E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 w15:restartNumberingAfterBreak="0">
    <w:nsid w:val="69A83162"/>
    <w:multiLevelType w:val="hybridMultilevel"/>
    <w:tmpl w:val="063A32F2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4"/>
  </w:num>
  <w:num w:numId="5">
    <w:abstractNumId w:val="0"/>
  </w:num>
  <w:num w:numId="6">
    <w:abstractNumId w:val="21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9"/>
  </w:num>
  <w:num w:numId="12">
    <w:abstractNumId w:val="12"/>
  </w:num>
  <w:num w:numId="13">
    <w:abstractNumId w:val="6"/>
  </w:num>
  <w:num w:numId="14">
    <w:abstractNumId w:val="20"/>
  </w:num>
  <w:num w:numId="15">
    <w:abstractNumId w:val="9"/>
  </w:num>
  <w:num w:numId="16">
    <w:abstractNumId w:val="8"/>
  </w:num>
  <w:num w:numId="17">
    <w:abstractNumId w:val="15"/>
  </w:num>
  <w:num w:numId="18">
    <w:abstractNumId w:val="13"/>
  </w:num>
  <w:num w:numId="19">
    <w:abstractNumId w:val="5"/>
  </w:num>
  <w:num w:numId="20">
    <w:abstractNumId w:val="14"/>
  </w:num>
  <w:num w:numId="21">
    <w:abstractNumId w:val="23"/>
  </w:num>
  <w:num w:numId="22">
    <w:abstractNumId w:val="22"/>
  </w:num>
  <w:num w:numId="23">
    <w:abstractNumId w:val="16"/>
  </w:num>
  <w:num w:numId="24">
    <w:abstractNumId w:val="1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AA4"/>
    <w:rsid w:val="000E6A7E"/>
    <w:rsid w:val="00244EEC"/>
    <w:rsid w:val="0026670E"/>
    <w:rsid w:val="002D35C5"/>
    <w:rsid w:val="00413D48"/>
    <w:rsid w:val="004156E1"/>
    <w:rsid w:val="004967EE"/>
    <w:rsid w:val="004A1BBB"/>
    <w:rsid w:val="00565A5C"/>
    <w:rsid w:val="0066721A"/>
    <w:rsid w:val="006C2C0C"/>
    <w:rsid w:val="00765A01"/>
    <w:rsid w:val="00892A1D"/>
    <w:rsid w:val="00896602"/>
    <w:rsid w:val="00961875"/>
    <w:rsid w:val="009E769F"/>
    <w:rsid w:val="00A4012C"/>
    <w:rsid w:val="00A63787"/>
    <w:rsid w:val="00B97E4C"/>
    <w:rsid w:val="00C2248B"/>
    <w:rsid w:val="00C23FCB"/>
    <w:rsid w:val="00C64842"/>
    <w:rsid w:val="00C7407E"/>
    <w:rsid w:val="00D73B75"/>
    <w:rsid w:val="00DC4460"/>
    <w:rsid w:val="00E20B3A"/>
    <w:rsid w:val="00EB74F5"/>
    <w:rsid w:val="00F77AA4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D026F-947C-4388-AAAB-841F36DD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A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77AA4"/>
  </w:style>
  <w:style w:type="paragraph" w:styleId="a4">
    <w:name w:val="footer"/>
    <w:basedOn w:val="a"/>
    <w:link w:val="Char0"/>
    <w:uiPriority w:val="99"/>
    <w:unhideWhenUsed/>
    <w:rsid w:val="00F77A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77AA4"/>
  </w:style>
  <w:style w:type="paragraph" w:styleId="a5">
    <w:name w:val="No Spacing"/>
    <w:link w:val="Char1"/>
    <w:uiPriority w:val="1"/>
    <w:qFormat/>
    <w:rsid w:val="00F77AA4"/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F77AA4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F7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F77A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F77AA4"/>
  </w:style>
  <w:style w:type="character" w:customStyle="1" w:styleId="Char3">
    <w:name w:val="날짜 Char"/>
    <w:basedOn w:val="a0"/>
    <w:link w:val="a7"/>
    <w:uiPriority w:val="99"/>
    <w:semiHidden/>
    <w:rsid w:val="00F77AA4"/>
  </w:style>
  <w:style w:type="paragraph" w:styleId="a8">
    <w:name w:val="List Paragraph"/>
    <w:basedOn w:val="a"/>
    <w:uiPriority w:val="34"/>
    <w:qFormat/>
    <w:rsid w:val="00F77AA4"/>
    <w:pPr>
      <w:ind w:leftChars="400" w:left="800"/>
    </w:pPr>
  </w:style>
  <w:style w:type="table" w:styleId="a9">
    <w:name w:val="Table Grid"/>
    <w:basedOn w:val="a1"/>
    <w:uiPriority w:val="59"/>
    <w:rsid w:val="00EB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73B7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7C3D87B4EE4026BCD1DF74FB9962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356C22-FB2F-4AD7-A943-BA32F2D29056}"/>
      </w:docPartPr>
      <w:docPartBody>
        <w:p w:rsidR="00ED73FB" w:rsidRDefault="00BA7DCB" w:rsidP="00BA7DCB">
          <w:pPr>
            <w:pStyle w:val="717C3D87B4EE4026BCD1DF74FB9962E2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DCB"/>
    <w:rsid w:val="003F5D4B"/>
    <w:rsid w:val="00477149"/>
    <w:rsid w:val="006C3623"/>
    <w:rsid w:val="00B10E1E"/>
    <w:rsid w:val="00BA7DCB"/>
    <w:rsid w:val="00E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7C3D87B4EE4026BCD1DF74FB9962E2">
    <w:name w:val="717C3D87B4EE4026BCD1DF74FB9962E2"/>
    <w:rsid w:val="00BA7DCB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257C-0498-4BF3-A398-38FAE37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컴퓨터종합설계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소프트웨어종합설계</dc:title>
  <dc:creator>손혜민</dc:creator>
  <cp:lastModifiedBy>choijm</cp:lastModifiedBy>
  <cp:revision>4</cp:revision>
  <dcterms:created xsi:type="dcterms:W3CDTF">2012-03-28T00:35:00Z</dcterms:created>
  <dcterms:modified xsi:type="dcterms:W3CDTF">2016-10-04T11:09:00Z</dcterms:modified>
</cp:coreProperties>
</file>